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00AA" w14:textId="011DFECA" w:rsidR="00A8137F" w:rsidRDefault="00A8137F" w:rsidP="00A8137F">
      <w:r>
        <w:t>Самый необычный урок</w:t>
      </w:r>
    </w:p>
    <w:p w14:paraId="25198E34" w14:textId="77777777" w:rsidR="00A8137F" w:rsidRDefault="00A8137F" w:rsidP="00A8137F">
      <w:r>
        <w:t>В один день учитель информатики сказал, что сегодня урок будет необычным. Вместо обычных заданий ученикам нужно было придумать собственную компьютерную игру на бумаге.</w:t>
      </w:r>
    </w:p>
    <w:p w14:paraId="6D32AB4D" w14:textId="77777777" w:rsidR="00A8137F" w:rsidRDefault="00A8137F" w:rsidP="00A8137F">
      <w:r>
        <w:t>Каждая команда придумала свои правила, персонажей и задания. Кто-то сделал игру про космос, а кто-то — про путешествие по загадочному острову. Ученики с интересом рассказывали друг другу о своих идеях.</w:t>
      </w:r>
    </w:p>
    <w:p w14:paraId="4505878C" w14:textId="4EF75252" w:rsidR="004543AF" w:rsidRDefault="00A8137F" w:rsidP="00A8137F">
      <w:r>
        <w:t>В конце урока все поняли, что создание игры — это не только программирование, но и фантазия. Учитель сказал, что самые интересные идеи можно будет попробовать сделать на компьютере.</w:t>
      </w:r>
    </w:p>
    <w:sectPr w:rsidR="004543AF" w:rsidSect="000A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7F"/>
    <w:rsid w:val="00084573"/>
    <w:rsid w:val="000A23BD"/>
    <w:rsid w:val="004543AF"/>
    <w:rsid w:val="007B7AB4"/>
    <w:rsid w:val="00A144D5"/>
    <w:rsid w:val="00A8137F"/>
    <w:rsid w:val="00AF0D77"/>
    <w:rsid w:val="00E51A2F"/>
    <w:rsid w:val="00EA5FF9"/>
    <w:rsid w:val="00F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6C30"/>
  <w15:chartTrackingRefBased/>
  <w15:docId w15:val="{41E80E16-A88D-4852-A6E3-405FED4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B3"/>
    <w:pPr>
      <w:spacing w:after="0" w:line="240" w:lineRule="auto"/>
    </w:pPr>
    <w:rPr>
      <w:rFonts w:ascii="Times New Roman" w:hAnsi="Times New Roman" w:cs="Calibri"/>
      <w:color w:val="000000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F95AB3"/>
    <w:pPr>
      <w:keepNext/>
      <w:keepLines/>
      <w:spacing w:after="240"/>
      <w:outlineLvl w:val="0"/>
    </w:pPr>
    <w:rPr>
      <w:rFonts w:ascii="Arial" w:eastAsiaTheme="majorEastAsia" w:hAnsi="Arial" w:cstheme="majorBidi"/>
      <w:b/>
      <w:sz w:val="3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3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3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3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3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3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3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3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AB3"/>
    <w:rPr>
      <w:rFonts w:ascii="Arial" w:eastAsiaTheme="majorEastAsia" w:hAnsi="Arial" w:cstheme="majorBidi"/>
      <w:b/>
      <w:kern w:val="2"/>
      <w:sz w:val="36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37F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137F"/>
    <w:rPr>
      <w:rFonts w:eastAsiaTheme="majorEastAsia" w:cstheme="majorBidi"/>
      <w:color w:val="0F4761" w:themeColor="accent1" w:themeShade="BF"/>
      <w:kern w:val="2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137F"/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8137F"/>
    <w:rPr>
      <w:rFonts w:eastAsiaTheme="majorEastAsia" w:cstheme="majorBidi"/>
      <w:color w:val="0F4761" w:themeColor="accent1" w:themeShade="BF"/>
      <w:kern w:val="2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8137F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137F"/>
    <w:rPr>
      <w:rFonts w:eastAsiaTheme="majorEastAsia" w:cstheme="majorBidi"/>
      <w:color w:val="595959" w:themeColor="text1" w:themeTint="A6"/>
      <w:kern w:val="2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137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8137F"/>
    <w:rPr>
      <w:rFonts w:eastAsiaTheme="majorEastAsia" w:cstheme="majorBidi"/>
      <w:color w:val="272727" w:themeColor="text1" w:themeTint="D8"/>
      <w:kern w:val="2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8137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3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813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37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81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37F"/>
    <w:rPr>
      <w:rFonts w:ascii="Times New Roman" w:hAnsi="Times New Roman" w:cs="Calibri"/>
      <w:i/>
      <w:iCs/>
      <w:color w:val="404040" w:themeColor="text1" w:themeTint="BF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1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3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37F"/>
    <w:rPr>
      <w:rFonts w:ascii="Times New Roman" w:hAnsi="Times New Roman" w:cs="Calibri"/>
      <w:i/>
      <w:iCs/>
      <w:color w:val="0F4761" w:themeColor="accent1" w:themeShade="BF"/>
      <w:kern w:val="2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A81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Sadejeva</dc:creator>
  <cp:keywords/>
  <dc:description/>
  <cp:lastModifiedBy>Jevgenija Sadejeva</cp:lastModifiedBy>
  <cp:revision>1</cp:revision>
  <dcterms:created xsi:type="dcterms:W3CDTF">2026-03-16T07:36:00Z</dcterms:created>
  <dcterms:modified xsi:type="dcterms:W3CDTF">2026-03-16T07:36:00Z</dcterms:modified>
</cp:coreProperties>
</file>